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81AD6" w:rsidR="00481AD6" w:rsidP="00481AD6" w:rsidRDefault="00481AD6" w14:paraId="778C2110" w14:textId="287FE9F6">
      <w:pPr>
        <w:jc w:val="center"/>
        <w:rPr>
          <w:b/>
          <w:bCs w:val="0"/>
        </w:rPr>
      </w:pPr>
      <w:r w:rsidRPr="00481AD6">
        <w:rPr>
          <w:b/>
          <w:bCs w:val="0"/>
        </w:rPr>
        <w:t>Hudson River Presbytery</w:t>
      </w:r>
    </w:p>
    <w:p w:rsidR="00481AD6" w:rsidP="00481AD6" w:rsidRDefault="00481AD6" w14:paraId="25A29340" w14:textId="1B49B03E">
      <w:pPr>
        <w:pBdr>
          <w:bottom w:val="single" w:color="auto" w:sz="12" w:space="1"/>
        </w:pBdr>
        <w:jc w:val="center"/>
        <w:rPr>
          <w:i/>
          <w:iCs/>
        </w:rPr>
      </w:pPr>
      <w:r w:rsidRPr="00481AD6">
        <w:rPr>
          <w:i/>
          <w:iCs/>
        </w:rPr>
        <w:t>Matching Partnership Funding</w:t>
      </w:r>
      <w:r>
        <w:rPr>
          <w:i/>
          <w:iCs/>
        </w:rPr>
        <w:br/>
      </w:r>
    </w:p>
    <w:p w:rsidRPr="008D66B1" w:rsidR="00481AD6" w:rsidP="00481AD6" w:rsidRDefault="00481AD6" w14:paraId="4FB812EF" w14:textId="245BECEC">
      <w:pPr>
        <w:rPr>
          <w:b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3510"/>
        <w:gridCol w:w="1885"/>
      </w:tblGrid>
      <w:tr w:rsidR="00481AD6" w:rsidTr="192D8804" w14:paraId="4A671782" w14:textId="77777777">
        <w:tc>
          <w:tcPr>
            <w:tcW w:w="3955" w:type="dxa"/>
            <w:shd w:val="clear" w:color="auto" w:fill="D9D9D9" w:themeFill="background1" w:themeFillShade="D9"/>
            <w:tcMar/>
          </w:tcPr>
          <w:p w:rsidRPr="008D66B1" w:rsidR="00481AD6" w:rsidP="00481AD6" w:rsidRDefault="00481AD6" w14:paraId="3B9A3ECF" w14:textId="70025747">
            <w:pPr>
              <w:rPr>
                <w:b/>
                <w:bCs w:val="0"/>
              </w:rPr>
            </w:pPr>
            <w:r w:rsidRPr="008D66B1">
              <w:rPr>
                <w:b/>
                <w:bCs w:val="0"/>
              </w:rPr>
              <w:t>Name of Church</w:t>
            </w:r>
          </w:p>
        </w:tc>
        <w:tc>
          <w:tcPr>
            <w:tcW w:w="3510" w:type="dxa"/>
            <w:shd w:val="clear" w:color="auto" w:fill="D9D9D9" w:themeFill="background1" w:themeFillShade="D9"/>
            <w:tcMar/>
          </w:tcPr>
          <w:p w:rsidRPr="008D66B1" w:rsidR="00481AD6" w:rsidP="192D8804" w:rsidRDefault="00481AD6" w14:paraId="27686531" w14:textId="26B7ABE7">
            <w:pPr>
              <w:rPr>
                <w:b w:val="1"/>
                <w:bCs w:val="1"/>
              </w:rPr>
            </w:pPr>
            <w:r w:rsidRPr="192D8804" w:rsidR="00481AD6">
              <w:rPr>
                <w:b w:val="1"/>
                <w:bCs w:val="1"/>
              </w:rPr>
              <w:t>Name of Partnership</w:t>
            </w:r>
            <w:r w:rsidRPr="192D8804" w:rsidR="119D4464">
              <w:rPr>
                <w:b w:val="1"/>
                <w:bCs w:val="1"/>
              </w:rPr>
              <w:t xml:space="preserve"> </w:t>
            </w:r>
            <w:r>
              <w:br/>
            </w:r>
            <w:r w:rsidRPr="192D8804" w:rsidR="119D4464">
              <w:rPr>
                <w:b w:val="1"/>
                <w:bCs w:val="1"/>
              </w:rPr>
              <w:t>(Address if Known)</w:t>
            </w:r>
          </w:p>
        </w:tc>
        <w:tc>
          <w:tcPr>
            <w:tcW w:w="1885" w:type="dxa"/>
            <w:shd w:val="clear" w:color="auto" w:fill="D9D9D9" w:themeFill="background1" w:themeFillShade="D9"/>
            <w:tcMar/>
          </w:tcPr>
          <w:p w:rsidRPr="008D66B1" w:rsidR="00481AD6" w:rsidP="00481AD6" w:rsidRDefault="00481AD6" w14:paraId="6AFEC20B" w14:textId="11F67F15">
            <w:pPr>
              <w:rPr>
                <w:b/>
                <w:bCs w:val="0"/>
              </w:rPr>
            </w:pPr>
            <w:r w:rsidRPr="008D66B1">
              <w:rPr>
                <w:b/>
                <w:bCs w:val="0"/>
              </w:rPr>
              <w:t xml:space="preserve">Amount </w:t>
            </w:r>
          </w:p>
        </w:tc>
      </w:tr>
      <w:tr w:rsidR="00F26FE2" w:rsidTr="192D8804" w14:paraId="64FE7217" w14:textId="77777777">
        <w:trPr>
          <w:trHeight w:val="562"/>
        </w:trPr>
        <w:tc>
          <w:tcPr>
            <w:tcW w:w="3955" w:type="dxa"/>
            <w:tcMar/>
          </w:tcPr>
          <w:p w:rsidR="00F26FE2" w:rsidP="00481AD6" w:rsidRDefault="00F26FE2" w14:paraId="70BA6078" w14:textId="77777777"/>
        </w:tc>
        <w:tc>
          <w:tcPr>
            <w:tcW w:w="3510" w:type="dxa"/>
            <w:tcMar/>
          </w:tcPr>
          <w:p w:rsidR="00F26FE2" w:rsidP="00481AD6" w:rsidRDefault="00F26FE2" w14:paraId="3913C71E" w14:textId="77777777"/>
        </w:tc>
        <w:tc>
          <w:tcPr>
            <w:tcW w:w="1885" w:type="dxa"/>
            <w:tcMar/>
          </w:tcPr>
          <w:p w:rsidR="00F26FE2" w:rsidP="00481AD6" w:rsidRDefault="00F26FE2" w14:paraId="46CA968D" w14:textId="77777777"/>
        </w:tc>
      </w:tr>
      <w:tr w:rsidR="008D66B1" w:rsidTr="192D8804" w14:paraId="5BD5F8C7" w14:textId="77777777">
        <w:tc>
          <w:tcPr>
            <w:tcW w:w="9350" w:type="dxa"/>
            <w:gridSpan w:val="3"/>
            <w:shd w:val="clear" w:color="auto" w:fill="000000" w:themeFill="text1"/>
            <w:tcMar/>
          </w:tcPr>
          <w:p w:rsidR="008D66B1" w:rsidP="008D66B1" w:rsidRDefault="008D66B1" w14:paraId="64604222" w14:textId="77777777"/>
        </w:tc>
      </w:tr>
      <w:tr w:rsidR="008D66B1" w:rsidTr="192D8804" w14:paraId="121B7B35" w14:textId="77777777">
        <w:tc>
          <w:tcPr>
            <w:tcW w:w="9350" w:type="dxa"/>
            <w:gridSpan w:val="3"/>
            <w:shd w:val="clear" w:color="auto" w:fill="D9D9D9" w:themeFill="background1" w:themeFillShade="D9"/>
            <w:tcMar/>
          </w:tcPr>
          <w:p w:rsidR="008D66B1" w:rsidP="008D66B1" w:rsidRDefault="008D66B1" w14:paraId="12A2FEF3" w14:textId="0EBA0768">
            <w:r w:rsidRPr="008D66B1">
              <w:rPr>
                <w:b/>
                <w:bCs w:val="0"/>
              </w:rPr>
              <w:t>Date of Donation to Partnership</w:t>
            </w:r>
          </w:p>
        </w:tc>
      </w:tr>
      <w:tr w:rsidR="00F26FE2" w:rsidTr="192D8804" w14:paraId="07B30A33" w14:textId="77777777">
        <w:trPr>
          <w:trHeight w:val="562"/>
        </w:trPr>
        <w:tc>
          <w:tcPr>
            <w:tcW w:w="9350" w:type="dxa"/>
            <w:gridSpan w:val="3"/>
            <w:tcMar/>
          </w:tcPr>
          <w:p w:rsidR="00F26FE2" w:rsidP="008D66B1" w:rsidRDefault="00F26FE2" w14:paraId="6A02C7AC" w14:textId="77777777"/>
        </w:tc>
      </w:tr>
      <w:tr w:rsidR="008D66B1" w:rsidTr="192D8804" w14:paraId="493A822E" w14:textId="77777777">
        <w:tc>
          <w:tcPr>
            <w:tcW w:w="3955" w:type="dxa"/>
            <w:shd w:val="clear" w:color="auto" w:fill="000000" w:themeFill="text1"/>
            <w:tcMar/>
          </w:tcPr>
          <w:p w:rsidR="008D66B1" w:rsidP="008D66B1" w:rsidRDefault="008D66B1" w14:paraId="468E93F0" w14:textId="77777777"/>
        </w:tc>
        <w:tc>
          <w:tcPr>
            <w:tcW w:w="3510" w:type="dxa"/>
            <w:shd w:val="clear" w:color="auto" w:fill="000000" w:themeFill="text1"/>
            <w:tcMar/>
          </w:tcPr>
          <w:p w:rsidR="008D66B1" w:rsidP="008D66B1" w:rsidRDefault="008D66B1" w14:paraId="66CE34BA" w14:textId="77777777"/>
        </w:tc>
        <w:tc>
          <w:tcPr>
            <w:tcW w:w="1885" w:type="dxa"/>
            <w:shd w:val="clear" w:color="auto" w:fill="000000" w:themeFill="text1"/>
            <w:tcMar/>
          </w:tcPr>
          <w:p w:rsidR="008D66B1" w:rsidP="008D66B1" w:rsidRDefault="008D66B1" w14:paraId="0FC9BBE9" w14:textId="77777777"/>
        </w:tc>
      </w:tr>
      <w:tr w:rsidR="008D66B1" w:rsidTr="192D8804" w14:paraId="746967C8" w14:textId="77777777">
        <w:tc>
          <w:tcPr>
            <w:tcW w:w="9350" w:type="dxa"/>
            <w:gridSpan w:val="3"/>
            <w:tcMar/>
          </w:tcPr>
          <w:p w:rsidR="008D66B1" w:rsidP="008D66B1" w:rsidRDefault="008D66B1" w14:paraId="0ED74B1E" w14:textId="547AE209">
            <w:r>
              <w:t xml:space="preserve">*Each partnership may receive up to $5000 </w:t>
            </w:r>
            <w:r w:rsidR="00A07A4B">
              <w:t>total for the year</w:t>
            </w:r>
            <w:r>
              <w:t xml:space="preserve"> from Hudson River Presbytery as matching funds</w:t>
            </w:r>
            <w:r w:rsidR="00A07A4B">
              <w:t xml:space="preserve">. </w:t>
            </w:r>
          </w:p>
        </w:tc>
      </w:tr>
      <w:tr w:rsidR="00F26FE2" w:rsidTr="192D8804" w14:paraId="1044CD8C" w14:textId="77777777">
        <w:trPr>
          <w:trHeight w:val="1134"/>
        </w:trPr>
        <w:tc>
          <w:tcPr>
            <w:tcW w:w="3955" w:type="dxa"/>
            <w:tcMar/>
          </w:tcPr>
          <w:p w:rsidR="00F26FE2" w:rsidP="008D66B1" w:rsidRDefault="00F26FE2" w14:paraId="1FFEB597" w14:textId="4C06D3A5">
            <w:r>
              <w:t>Clerk of Session/Moderator Signature:</w:t>
            </w:r>
          </w:p>
        </w:tc>
        <w:tc>
          <w:tcPr>
            <w:tcW w:w="5395" w:type="dxa"/>
            <w:gridSpan w:val="2"/>
            <w:tcMar/>
          </w:tcPr>
          <w:p w:rsidR="00F26FE2" w:rsidP="008D66B1" w:rsidRDefault="00F26FE2" w14:paraId="6E1AABFC" w14:textId="77777777"/>
        </w:tc>
      </w:tr>
    </w:tbl>
    <w:p w:rsidR="00481AD6" w:rsidP="00481AD6" w:rsidRDefault="00481AD6" w14:paraId="069722A0" w14:textId="6D8AE867"/>
    <w:p w:rsidR="004576B7" w:rsidP="00481AD6" w:rsidRDefault="004576B7" w14:paraId="6F94A9F0" w14:textId="75F32AC6">
      <w:r>
        <w:t>*Please return this form to Rev. Casey Carbone (casey@hudrivpres.org).</w:t>
      </w:r>
    </w:p>
    <w:p w:rsidR="004576B7" w:rsidP="00481AD6" w:rsidRDefault="004576B7" w14:paraId="2F531099" w14:textId="77777777"/>
    <w:p w:rsidRPr="00FD073B" w:rsidR="008D66B1" w:rsidP="00481AD6" w:rsidRDefault="008D66B1" w14:paraId="531D9C32" w14:textId="355DB1DC">
      <w:pPr>
        <w:rPr>
          <w:b/>
          <w:bCs w:val="0"/>
        </w:rPr>
      </w:pPr>
      <w:r w:rsidRPr="00FD073B">
        <w:rPr>
          <w:b/>
          <w:bCs w:val="0"/>
        </w:rPr>
        <w:t xml:space="preserve">Current Presbytery Partnerships: </w:t>
      </w:r>
    </w:p>
    <w:p w:rsidR="00FD073B" w:rsidP="00FD073B" w:rsidRDefault="00FD073B" w14:paraId="3A7BA7F6" w14:textId="77777777">
      <w:pPr>
        <w:pStyle w:val="ListParagraph"/>
        <w:numPr>
          <w:ilvl w:val="0"/>
          <w:numId w:val="1"/>
        </w:numPr>
      </w:pPr>
      <w:r>
        <w:t>HRP Green</w:t>
      </w:r>
    </w:p>
    <w:p w:rsidR="00FD073B" w:rsidP="00FD073B" w:rsidRDefault="00FD073B" w14:paraId="34E76C06" w14:textId="77777777">
      <w:pPr>
        <w:pStyle w:val="ListParagraph"/>
        <w:numPr>
          <w:ilvl w:val="0"/>
          <w:numId w:val="1"/>
        </w:numPr>
      </w:pPr>
      <w:r>
        <w:t>HRP Queer</w:t>
      </w:r>
    </w:p>
    <w:p w:rsidR="00FD073B" w:rsidP="00FD073B" w:rsidRDefault="00FD073B" w14:paraId="2D27EBFC" w14:textId="77777777">
      <w:pPr>
        <w:pStyle w:val="ListParagraph"/>
        <w:numPr>
          <w:ilvl w:val="0"/>
          <w:numId w:val="1"/>
        </w:numPr>
      </w:pPr>
      <w:r>
        <w:t>HRP Racial Justice</w:t>
      </w:r>
    </w:p>
    <w:p w:rsidR="00FD073B" w:rsidP="00FD073B" w:rsidRDefault="00FD073B" w14:paraId="6A8CE6B5" w14:textId="7E48B0BE">
      <w:pPr>
        <w:pStyle w:val="ListParagraph"/>
        <w:numPr>
          <w:ilvl w:val="0"/>
          <w:numId w:val="1"/>
        </w:numPr>
      </w:pPr>
      <w:r>
        <w:t>Interfaith Prison Partnership</w:t>
      </w:r>
    </w:p>
    <w:p w:rsidR="008D66B1" w:rsidP="008D66B1" w:rsidRDefault="008D66B1" w14:paraId="591DF39C" w14:textId="73143D9F">
      <w:pPr>
        <w:pStyle w:val="ListParagraph"/>
        <w:numPr>
          <w:ilvl w:val="0"/>
          <w:numId w:val="1"/>
        </w:numPr>
      </w:pPr>
      <w:proofErr w:type="spellStart"/>
      <w:r>
        <w:t>PresbyBuild</w:t>
      </w:r>
      <w:proofErr w:type="spellEnd"/>
    </w:p>
    <w:p w:rsidR="008D66B1" w:rsidP="008D66B1" w:rsidRDefault="008D66B1" w14:paraId="1A6846B6" w14:textId="2586A366" w14:noSpellErr="1">
      <w:pPr>
        <w:pStyle w:val="ListParagraph"/>
        <w:numPr>
          <w:ilvl w:val="0"/>
          <w:numId w:val="1"/>
        </w:numPr>
        <w:rPr/>
      </w:pPr>
      <w:r w:rsidR="008D66B1">
        <w:rPr/>
        <w:t>Rural Migrant Ministry</w:t>
      </w:r>
    </w:p>
    <w:p w:rsidR="192D8804" w:rsidP="192D8804" w:rsidRDefault="192D8804" w14:paraId="009AA4FD" w14:textId="4A53CCDA">
      <w:pPr>
        <w:pStyle w:val="Normal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192D8804" w:rsidTr="192D8804" w14:paraId="58F68B88">
        <w:trPr>
          <w:trHeight w:val="300"/>
        </w:trPr>
        <w:tc>
          <w:tcPr>
            <w:tcW w:w="9350" w:type="dxa"/>
            <w:gridSpan w:val="2"/>
            <w:shd w:val="clear" w:color="auto" w:fill="D9D9D9" w:themeFill="background1" w:themeFillShade="D9"/>
            <w:tcMar/>
          </w:tcPr>
          <w:p w:rsidR="32A5F9C0" w:rsidP="192D8804" w:rsidRDefault="32A5F9C0" w14:paraId="4B92BD7B" w14:textId="628066D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1"/>
                <w:bCs w:val="1"/>
              </w:rPr>
            </w:pPr>
            <w:r w:rsidRPr="192D8804" w:rsidR="32A5F9C0">
              <w:rPr>
                <w:b w:val="1"/>
                <w:bCs w:val="1"/>
              </w:rPr>
              <w:t>(</w:t>
            </w:r>
            <w:r w:rsidRPr="192D8804" w:rsidR="12217686">
              <w:rPr>
                <w:b w:val="1"/>
                <w:bCs w:val="1"/>
              </w:rPr>
              <w:t>For Presbytery Office</w:t>
            </w:r>
            <w:r w:rsidRPr="192D8804" w:rsidR="016C9F4D">
              <w:rPr>
                <w:b w:val="1"/>
                <w:bCs w:val="1"/>
              </w:rPr>
              <w:t xml:space="preserve"> Use Only)</w:t>
            </w:r>
          </w:p>
        </w:tc>
      </w:tr>
      <w:tr w:rsidR="192D8804" w:rsidTr="192D8804" w14:paraId="10E72CC9">
        <w:trPr>
          <w:trHeight w:val="562"/>
        </w:trPr>
        <w:tc>
          <w:tcPr>
            <w:tcW w:w="3955" w:type="dxa"/>
            <w:tcMar/>
          </w:tcPr>
          <w:p w:rsidR="016C9F4D" w:rsidRDefault="016C9F4D" w14:paraId="195204DE" w14:textId="63953567">
            <w:r w:rsidR="016C9F4D">
              <w:rPr/>
              <w:t>Date:</w:t>
            </w:r>
          </w:p>
        </w:tc>
        <w:tc>
          <w:tcPr>
            <w:tcW w:w="5395" w:type="dxa"/>
            <w:tcMar/>
          </w:tcPr>
          <w:p w:rsidR="016C9F4D" w:rsidRDefault="016C9F4D" w14:paraId="77BCE291" w14:textId="53856BFF">
            <w:r w:rsidR="016C9F4D">
              <w:rPr/>
              <w:t>Signature:</w:t>
            </w:r>
          </w:p>
        </w:tc>
      </w:tr>
    </w:tbl>
    <w:p w:rsidR="192D8804" w:rsidP="192D8804" w:rsidRDefault="192D8804" w14:paraId="43EC3A3F" w14:textId="549E1873">
      <w:pPr>
        <w:pStyle w:val="Normal"/>
      </w:pPr>
    </w:p>
    <w:sectPr w:rsidR="008D66B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6E82"/>
    <w:multiLevelType w:val="hybridMultilevel"/>
    <w:tmpl w:val="66AC3A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05808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D6"/>
    <w:rsid w:val="002942F2"/>
    <w:rsid w:val="002A1581"/>
    <w:rsid w:val="004576B7"/>
    <w:rsid w:val="00481AD6"/>
    <w:rsid w:val="004A586A"/>
    <w:rsid w:val="00637022"/>
    <w:rsid w:val="008D66B1"/>
    <w:rsid w:val="00A07A4B"/>
    <w:rsid w:val="00BE19E0"/>
    <w:rsid w:val="00E77D97"/>
    <w:rsid w:val="00F26FE2"/>
    <w:rsid w:val="00FD073B"/>
    <w:rsid w:val="016C9F4D"/>
    <w:rsid w:val="119D4464"/>
    <w:rsid w:val="12217686"/>
    <w:rsid w:val="192D8804"/>
    <w:rsid w:val="32A5F9C0"/>
    <w:rsid w:val="4AC3D877"/>
    <w:rsid w:val="6223D85B"/>
    <w:rsid w:val="7085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9B27B"/>
  <w15:chartTrackingRefBased/>
  <w15:docId w15:val="{9BA8BD9B-C56C-4A28-AD3A-618E566B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cs="Times New Roman" w:eastAsiaTheme="minorEastAsia"/>
        <w:bCs/>
        <w:kern w:val="2"/>
        <w:sz w:val="24"/>
        <w:szCs w:val="24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A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8D6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3CAF86D9B734ABD3B207D05C7B171" ma:contentTypeVersion="14" ma:contentTypeDescription="Create a new document." ma:contentTypeScope="" ma:versionID="e551b4cf78a5d1981fc4e4da073aaee0">
  <xsd:schema xmlns:xsd="http://www.w3.org/2001/XMLSchema" xmlns:xs="http://www.w3.org/2001/XMLSchema" xmlns:p="http://schemas.microsoft.com/office/2006/metadata/properties" xmlns:ns3="3da542d3-1962-4d23-ae46-e234b7243803" xmlns:ns4="c8070629-fe94-4c81-b2fa-492da3c2dace" targetNamespace="http://schemas.microsoft.com/office/2006/metadata/properties" ma:root="true" ma:fieldsID="aacd0eeadc93b29b871c36b164be463e" ns3:_="" ns4:_="">
    <xsd:import namespace="3da542d3-1962-4d23-ae46-e234b7243803"/>
    <xsd:import namespace="c8070629-fe94-4c81-b2fa-492da3c2da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542d3-1962-4d23-ae46-e234b7243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70629-fe94-4c81-b2fa-492da3c2d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da542d3-1962-4d23-ae46-e234b7243803" xsi:nil="true"/>
  </documentManagement>
</p:properties>
</file>

<file path=customXml/itemProps1.xml><?xml version="1.0" encoding="utf-8"?>
<ds:datastoreItem xmlns:ds="http://schemas.openxmlformats.org/officeDocument/2006/customXml" ds:itemID="{ABE25EDB-595D-4B19-9565-727596775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542d3-1962-4d23-ae46-e234b7243803"/>
    <ds:schemaRef ds:uri="c8070629-fe94-4c81-b2fa-492da3c2d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8B2218-A1BC-4119-B7AB-AFBAA48958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00DA84-43B7-431B-B004-0F5353341B4A}">
  <ds:schemaRefs>
    <ds:schemaRef ds:uri="http://purl.org/dc/terms/"/>
    <ds:schemaRef ds:uri="http://www.w3.org/XML/1998/namespace"/>
    <ds:schemaRef ds:uri="3da542d3-1962-4d23-ae46-e234b7243803"/>
    <ds:schemaRef ds:uri="http://purl.org/dc/dcmitype/"/>
    <ds:schemaRef ds:uri="http://purl.org/dc/elements/1.1/"/>
    <ds:schemaRef ds:uri="http://schemas.microsoft.com/office/2006/documentManagement/types"/>
    <ds:schemaRef ds:uri="c8070629-fe94-4c81-b2fa-492da3c2d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Casey Carbone</dc:creator>
  <keywords/>
  <dc:description/>
  <lastModifiedBy>Casey Carbone</lastModifiedBy>
  <revision>3</revision>
  <dcterms:created xsi:type="dcterms:W3CDTF">2023-05-12T13:11:00.0000000Z</dcterms:created>
  <dcterms:modified xsi:type="dcterms:W3CDTF">2023-05-16T18:18:46.3070763Z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0x0101005043CAF86D9B734ABD3B207D05C7B171</vt:lpwstr>
  </property>
</Properties>
</file>